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8A" w:rsidRDefault="00564F8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64F8A" w:rsidRPr="0073043A" w:rsidRDefault="00564F8A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4F8A" w:rsidRPr="0073043A" w:rsidRDefault="00015066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043A">
        <w:rPr>
          <w:rFonts w:ascii="Times New Roman" w:eastAsia="Times New Roman" w:hAnsi="Times New Roman" w:cs="Times New Roman"/>
          <w:sz w:val="26"/>
          <w:szCs w:val="26"/>
        </w:rPr>
        <w:t>Заключение по проведению оценки</w:t>
      </w:r>
    </w:p>
    <w:p w:rsidR="00564F8A" w:rsidRPr="0073043A" w:rsidRDefault="00015066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043A">
        <w:rPr>
          <w:rFonts w:ascii="Times New Roman" w:eastAsia="Times New Roman" w:hAnsi="Times New Roman" w:cs="Times New Roman"/>
          <w:sz w:val="26"/>
          <w:szCs w:val="26"/>
        </w:rPr>
        <w:t>эффективности налоговых расходов на территории</w:t>
      </w:r>
    </w:p>
    <w:p w:rsidR="00564F8A" w:rsidRPr="0073043A" w:rsidRDefault="003D195E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043A">
        <w:rPr>
          <w:rFonts w:ascii="Times New Roman" w:eastAsia="Times New Roman" w:hAnsi="Times New Roman" w:cs="Times New Roman"/>
          <w:sz w:val="26"/>
          <w:szCs w:val="26"/>
        </w:rPr>
        <w:t>Старосолдатского сельского поселения Тюкалинского муниципального района</w:t>
      </w:r>
      <w:r w:rsidR="00CA7D60" w:rsidRPr="0073043A">
        <w:rPr>
          <w:rFonts w:ascii="Times New Roman" w:eastAsia="Times New Roman" w:hAnsi="Times New Roman" w:cs="Times New Roman"/>
          <w:sz w:val="26"/>
          <w:szCs w:val="26"/>
        </w:rPr>
        <w:t xml:space="preserve"> Омской области  за 20</w:t>
      </w:r>
      <w:r w:rsidR="003B1795">
        <w:rPr>
          <w:rFonts w:ascii="Times New Roman" w:eastAsia="Times New Roman" w:hAnsi="Times New Roman" w:cs="Times New Roman"/>
          <w:sz w:val="26"/>
          <w:szCs w:val="26"/>
        </w:rPr>
        <w:t>2</w:t>
      </w:r>
      <w:r w:rsidR="00BF1D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015066" w:rsidRPr="0073043A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564F8A" w:rsidRPr="0073043A" w:rsidRDefault="00564F8A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4F8A" w:rsidRPr="0073043A" w:rsidRDefault="00564F8A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64F8A" w:rsidRPr="0073043A" w:rsidRDefault="000150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0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Постановлением Администрации </w:t>
      </w:r>
      <w:r w:rsidR="003D195E" w:rsidRPr="0073043A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Старосолдатского сельского поселения от 1</w:t>
      </w:r>
      <w:r w:rsidR="00B32FD6" w:rsidRPr="0073043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D195E" w:rsidRPr="0073043A">
        <w:rPr>
          <w:rFonts w:ascii="Times New Roman" w:eastAsia="Times New Roman" w:hAnsi="Times New Roman" w:cs="Times New Roman"/>
          <w:color w:val="000000"/>
          <w:sz w:val="26"/>
          <w:szCs w:val="26"/>
        </w:rPr>
        <w:t>.04.2020 № 22</w:t>
      </w:r>
      <w:r w:rsidRPr="00730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3D195E" w:rsidRPr="00730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утверждении Порядка оценки налоговых расходов Старосолдатского сельского поселения Тюкалинского муниципального района Омской области</w:t>
      </w:r>
      <w:r w:rsidRPr="0073043A">
        <w:rPr>
          <w:rFonts w:ascii="Times New Roman" w:eastAsia="Times New Roman" w:hAnsi="Times New Roman" w:cs="Times New Roman"/>
          <w:color w:val="000000"/>
          <w:sz w:val="26"/>
          <w:szCs w:val="26"/>
        </w:rPr>
        <w:t>», проведена оценка эффективности действующих налоговых льгот (налоговых расходов), установленных на местном уровне. Оценка эффективности проведена на основании информации предоставленной территориальным налоговым органом</w:t>
      </w:r>
      <w:r w:rsidRPr="007304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</w:t>
      </w:r>
      <w:r w:rsidRPr="0073043A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приложения № 2 к форме  5-МН  «Отчет о налоговой базе и структуре начисл</w:t>
      </w:r>
      <w:r w:rsidR="00CA7D60" w:rsidRPr="0073043A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по местным налогам» за 20</w:t>
      </w:r>
      <w:r w:rsidR="0019163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CF710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30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год). </w:t>
      </w:r>
    </w:p>
    <w:p w:rsidR="00564F8A" w:rsidRPr="0073043A" w:rsidRDefault="00015066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043A">
        <w:rPr>
          <w:rFonts w:ascii="Times New Roman" w:eastAsia="Times New Roman" w:hAnsi="Times New Roman" w:cs="Times New Roman"/>
          <w:sz w:val="26"/>
          <w:szCs w:val="26"/>
        </w:rPr>
        <w:t xml:space="preserve">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  <w:proofErr w:type="gramEnd"/>
    </w:p>
    <w:p w:rsidR="00564F8A" w:rsidRPr="0073043A" w:rsidRDefault="00015066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3043A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="003D195E" w:rsidRPr="0073043A">
        <w:rPr>
          <w:rFonts w:ascii="Times New Roman" w:eastAsia="Times New Roman" w:hAnsi="Times New Roman" w:cs="Times New Roman"/>
          <w:sz w:val="26"/>
          <w:szCs w:val="26"/>
        </w:rPr>
        <w:t xml:space="preserve">Старосолдатского </w:t>
      </w:r>
      <w:r w:rsidRPr="0073043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19163A">
        <w:rPr>
          <w:rFonts w:ascii="Times New Roman" w:eastAsia="Times New Roman" w:hAnsi="Times New Roman" w:cs="Times New Roman"/>
          <w:sz w:val="26"/>
          <w:szCs w:val="26"/>
        </w:rPr>
        <w:t xml:space="preserve"> Тюкалинского муниципального района Омской области </w:t>
      </w:r>
      <w:r w:rsidRPr="0073043A">
        <w:rPr>
          <w:rFonts w:ascii="Times New Roman" w:eastAsia="Times New Roman" w:hAnsi="Times New Roman" w:cs="Times New Roman"/>
          <w:sz w:val="26"/>
          <w:szCs w:val="26"/>
        </w:rPr>
        <w:t xml:space="preserve"> налоговые льготы (налоговые расходы) </w:t>
      </w:r>
      <w:r w:rsidR="0019163A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73043A">
        <w:rPr>
          <w:rFonts w:ascii="Times New Roman" w:eastAsia="Times New Roman" w:hAnsi="Times New Roman" w:cs="Times New Roman"/>
          <w:sz w:val="26"/>
          <w:szCs w:val="26"/>
        </w:rPr>
        <w:t>установлены Решение</w:t>
      </w:r>
      <w:r w:rsidR="006E2DE4" w:rsidRPr="0073043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3043A">
        <w:rPr>
          <w:rFonts w:ascii="Times New Roman" w:eastAsia="Times New Roman" w:hAnsi="Times New Roman" w:cs="Times New Roman"/>
          <w:sz w:val="26"/>
          <w:szCs w:val="26"/>
        </w:rPr>
        <w:t xml:space="preserve"> Совета </w:t>
      </w:r>
      <w:r w:rsidR="003D195E" w:rsidRPr="0073043A">
        <w:rPr>
          <w:rFonts w:ascii="Times New Roman" w:eastAsia="Times New Roman" w:hAnsi="Times New Roman" w:cs="Times New Roman"/>
          <w:sz w:val="26"/>
          <w:szCs w:val="26"/>
        </w:rPr>
        <w:t xml:space="preserve">Старосолдатского </w:t>
      </w:r>
      <w:r w:rsidRPr="0073043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19163A">
        <w:rPr>
          <w:rFonts w:ascii="Times New Roman" w:eastAsia="Times New Roman" w:hAnsi="Times New Roman" w:cs="Times New Roman"/>
          <w:sz w:val="26"/>
          <w:szCs w:val="26"/>
        </w:rPr>
        <w:t xml:space="preserve">Тюкалинского муниципального района Омской области </w:t>
      </w:r>
      <w:r w:rsidRPr="0073043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9163A">
        <w:rPr>
          <w:rFonts w:ascii="Times New Roman" w:eastAsia="Times New Roman" w:hAnsi="Times New Roman" w:cs="Times New Roman"/>
          <w:sz w:val="26"/>
          <w:szCs w:val="26"/>
        </w:rPr>
        <w:t>44</w:t>
      </w:r>
      <w:r w:rsidR="008A1811" w:rsidRPr="0073043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9163A">
        <w:rPr>
          <w:rFonts w:ascii="Times New Roman" w:eastAsia="Times New Roman" w:hAnsi="Times New Roman" w:cs="Times New Roman"/>
          <w:sz w:val="26"/>
          <w:szCs w:val="26"/>
        </w:rPr>
        <w:t>29.11.2019</w:t>
      </w:r>
      <w:r w:rsidRPr="0073043A">
        <w:rPr>
          <w:rFonts w:ascii="Times New Roman" w:eastAsia="Times New Roman" w:hAnsi="Times New Roman" w:cs="Times New Roman"/>
          <w:sz w:val="26"/>
          <w:szCs w:val="26"/>
        </w:rPr>
        <w:t xml:space="preserve"> г. "</w:t>
      </w:r>
      <w:r w:rsidR="0019163A">
        <w:rPr>
          <w:rFonts w:ascii="Times New Roman" w:eastAsia="Times New Roman" w:hAnsi="Times New Roman" w:cs="Times New Roman"/>
          <w:sz w:val="26"/>
          <w:szCs w:val="26"/>
        </w:rPr>
        <w:t>О введении земельного налога на территории Старосолдатского сельского поселения Тюкалинского муниципального района Омской области</w:t>
      </w:r>
      <w:r w:rsidRPr="0073043A">
        <w:rPr>
          <w:rFonts w:ascii="Times New Roman" w:eastAsia="Times New Roman" w:hAnsi="Times New Roman" w:cs="Times New Roman"/>
          <w:sz w:val="26"/>
          <w:szCs w:val="26"/>
        </w:rPr>
        <w:t>"</w:t>
      </w:r>
    </w:p>
    <w:p w:rsidR="0019163A" w:rsidRDefault="0019163A" w:rsidP="003D195E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9163A" w:rsidRDefault="0019163A" w:rsidP="003D195E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9163A" w:rsidRDefault="0019163A" w:rsidP="003D195E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3D195E" w:rsidRPr="0073043A" w:rsidRDefault="003D195E" w:rsidP="003D195E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73043A">
        <w:rPr>
          <w:rFonts w:ascii="Times New Roman" w:eastAsia="Times New Roman" w:hAnsi="Times New Roman" w:cs="Times New Roman"/>
          <w:sz w:val="26"/>
          <w:szCs w:val="26"/>
        </w:rPr>
        <w:t>Глава Старосолдатского сельского поселения                        Ерченко А. В.</w:t>
      </w:r>
    </w:p>
    <w:p w:rsidR="00564F8A" w:rsidRPr="0073043A" w:rsidRDefault="00564F8A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64F8A" w:rsidRPr="0073043A" w:rsidRDefault="00564F8A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64F8A" w:rsidRPr="0073043A" w:rsidRDefault="00564F8A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64F8A" w:rsidRPr="0073043A" w:rsidRDefault="00564F8A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64F8A" w:rsidRPr="0073043A" w:rsidRDefault="00564F8A">
      <w:pPr>
        <w:rPr>
          <w:sz w:val="26"/>
          <w:szCs w:val="26"/>
        </w:rPr>
      </w:pPr>
    </w:p>
    <w:p w:rsidR="00564F8A" w:rsidRPr="0073043A" w:rsidRDefault="00564F8A">
      <w:pPr>
        <w:rPr>
          <w:sz w:val="26"/>
          <w:szCs w:val="26"/>
        </w:rPr>
      </w:pPr>
    </w:p>
    <w:p w:rsidR="00564F8A" w:rsidRPr="0073043A" w:rsidRDefault="00564F8A">
      <w:pPr>
        <w:rPr>
          <w:sz w:val="26"/>
          <w:szCs w:val="26"/>
        </w:rPr>
      </w:pPr>
    </w:p>
    <w:p w:rsidR="00564F8A" w:rsidRPr="0073043A" w:rsidRDefault="00564F8A">
      <w:pPr>
        <w:rPr>
          <w:sz w:val="26"/>
          <w:szCs w:val="26"/>
        </w:rPr>
      </w:pPr>
    </w:p>
    <w:p w:rsidR="00564F8A" w:rsidRPr="0073043A" w:rsidRDefault="00564F8A">
      <w:pPr>
        <w:rPr>
          <w:sz w:val="26"/>
          <w:szCs w:val="26"/>
        </w:rPr>
      </w:pPr>
    </w:p>
    <w:p w:rsidR="00564F8A" w:rsidRPr="0073043A" w:rsidRDefault="00564F8A">
      <w:pPr>
        <w:rPr>
          <w:sz w:val="26"/>
          <w:szCs w:val="26"/>
        </w:rPr>
      </w:pPr>
    </w:p>
    <w:p w:rsidR="00564F8A" w:rsidRPr="0073043A" w:rsidRDefault="00564F8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64F8A" w:rsidRPr="0073043A" w:rsidRDefault="00564F8A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564F8A" w:rsidRPr="0073043A" w:rsidSect="006E1850">
      <w:pgSz w:w="11906" w:h="16838"/>
      <w:pgMar w:top="28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F8A"/>
    <w:rsid w:val="00013737"/>
    <w:rsid w:val="00015066"/>
    <w:rsid w:val="00120C2C"/>
    <w:rsid w:val="0019163A"/>
    <w:rsid w:val="00250517"/>
    <w:rsid w:val="003B1795"/>
    <w:rsid w:val="003D195E"/>
    <w:rsid w:val="004911A2"/>
    <w:rsid w:val="00564F8A"/>
    <w:rsid w:val="005F487E"/>
    <w:rsid w:val="0066347A"/>
    <w:rsid w:val="00674EBD"/>
    <w:rsid w:val="006E1850"/>
    <w:rsid w:val="006E2DE4"/>
    <w:rsid w:val="00716019"/>
    <w:rsid w:val="0073043A"/>
    <w:rsid w:val="007351AF"/>
    <w:rsid w:val="007B7848"/>
    <w:rsid w:val="008A1811"/>
    <w:rsid w:val="00921236"/>
    <w:rsid w:val="009C452F"/>
    <w:rsid w:val="009E6CBD"/>
    <w:rsid w:val="00B32FD6"/>
    <w:rsid w:val="00BF1DFE"/>
    <w:rsid w:val="00CA7D60"/>
    <w:rsid w:val="00CC4A03"/>
    <w:rsid w:val="00CF710E"/>
    <w:rsid w:val="00E35A99"/>
    <w:rsid w:val="00E55ED6"/>
    <w:rsid w:val="00F0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850"/>
  </w:style>
  <w:style w:type="paragraph" w:styleId="1">
    <w:name w:val="heading 1"/>
    <w:basedOn w:val="a"/>
    <w:next w:val="a"/>
    <w:rsid w:val="006E18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E18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E18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E18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E18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E18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E18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E185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E18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850"/>
  </w:style>
  <w:style w:type="paragraph" w:styleId="1">
    <w:name w:val="heading 1"/>
    <w:basedOn w:val="a"/>
    <w:next w:val="a"/>
    <w:rsid w:val="006E18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E18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E18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E18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E18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E18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E18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E185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E18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rfo48</dc:creator>
  <cp:lastModifiedBy>Пользователь</cp:lastModifiedBy>
  <cp:revision>19</cp:revision>
  <cp:lastPrinted>2024-10-09T09:41:00Z</cp:lastPrinted>
  <dcterms:created xsi:type="dcterms:W3CDTF">2020-07-07T06:33:00Z</dcterms:created>
  <dcterms:modified xsi:type="dcterms:W3CDTF">2024-10-09T09:41:00Z</dcterms:modified>
</cp:coreProperties>
</file>